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3D23F" w14:textId="24CB83E6" w:rsidR="00997776" w:rsidRPr="00DE5BE5" w:rsidRDefault="009B7CCF" w:rsidP="00AB7649">
      <w:pPr>
        <w:spacing w:line="180" w:lineRule="auto"/>
        <w:ind w:left="3600" w:firstLine="72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276434" wp14:editId="1E64D11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43175" cy="1116330"/>
            <wp:effectExtent l="0" t="0" r="0" b="0"/>
            <wp:wrapTight wrapText="bothSides">
              <wp:wrapPolygon edited="0">
                <wp:start x="9222" y="1474"/>
                <wp:lineTo x="6634" y="2580"/>
                <wp:lineTo x="1780" y="6266"/>
                <wp:lineTo x="1618" y="10321"/>
                <wp:lineTo x="1780" y="14007"/>
                <wp:lineTo x="2103" y="15850"/>
                <wp:lineTo x="5663" y="19167"/>
                <wp:lineTo x="7928" y="19904"/>
                <wp:lineTo x="12620" y="19904"/>
                <wp:lineTo x="15371" y="19167"/>
                <wp:lineTo x="19416" y="16218"/>
                <wp:lineTo x="19578" y="14007"/>
                <wp:lineTo x="20548" y="9215"/>
                <wp:lineTo x="20710" y="5898"/>
                <wp:lineTo x="15371" y="2580"/>
                <wp:lineTo x="11326" y="1474"/>
                <wp:lineTo x="9222" y="1474"/>
              </wp:wrapPolygon>
            </wp:wrapTight>
            <wp:docPr id="2" name="Picture 2" title="gdf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-LOGO-PNG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776" w:rsidRPr="00DE5BE5">
        <w:rPr>
          <w:sz w:val="28"/>
          <w:szCs w:val="28"/>
        </w:rPr>
        <w:t>Racing For Relief, Inc.</w:t>
      </w:r>
    </w:p>
    <w:p w14:paraId="03F59448" w14:textId="4F641406" w:rsidR="00DC070E" w:rsidRPr="00DE5BE5" w:rsidRDefault="00AB7649" w:rsidP="009B7CCF">
      <w:pPr>
        <w:spacing w:line="1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7776" w:rsidRPr="00DE5BE5">
        <w:rPr>
          <w:sz w:val="28"/>
          <w:szCs w:val="28"/>
        </w:rPr>
        <w:t>P.O. Box 384 St. Henry, Ohio 45883</w:t>
      </w:r>
    </w:p>
    <w:p w14:paraId="7F463604" w14:textId="57342D65" w:rsidR="00997776" w:rsidRPr="00DE5BE5" w:rsidRDefault="003A3A28" w:rsidP="003A3A28">
      <w:pPr>
        <w:spacing w:line="180" w:lineRule="auto"/>
        <w:ind w:left="1440" w:firstLine="720"/>
        <w:rPr>
          <w:sz w:val="28"/>
          <w:szCs w:val="28"/>
        </w:rPr>
      </w:pPr>
      <w:r>
        <w:t xml:space="preserve">                           </w:t>
      </w:r>
      <w:r w:rsidR="00AB7649">
        <w:t xml:space="preserve">   </w:t>
      </w:r>
      <w:hyperlink r:id="rId9" w:history="1">
        <w:r w:rsidR="00AB7649" w:rsidRPr="00C359B8">
          <w:rPr>
            <w:rStyle w:val="Hyperlink"/>
            <w:sz w:val="28"/>
            <w:szCs w:val="28"/>
          </w:rPr>
          <w:t>www.racing4relief.org</w:t>
        </w:r>
      </w:hyperlink>
    </w:p>
    <w:p w14:paraId="43932992" w14:textId="45CD57F1" w:rsidR="00997776" w:rsidRPr="00DE5BE5" w:rsidRDefault="00AB7649" w:rsidP="003A3A28">
      <w:pPr>
        <w:spacing w:line="1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3A3A28">
        <w:rPr>
          <w:sz w:val="28"/>
          <w:szCs w:val="28"/>
        </w:rPr>
        <w:t xml:space="preserve">                        </w:t>
      </w:r>
      <w:proofErr w:type="gramStart"/>
      <w:r w:rsidR="00997776" w:rsidRPr="00DE5BE5">
        <w:rPr>
          <w:sz w:val="28"/>
          <w:szCs w:val="28"/>
        </w:rPr>
        <w:t>email:racing4relief@gmail.com</w:t>
      </w:r>
      <w:proofErr w:type="gramEnd"/>
    </w:p>
    <w:p w14:paraId="5803B51F" w14:textId="4A07DC3D" w:rsidR="00986BDA" w:rsidRDefault="00986BDA" w:rsidP="00986B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52B6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-Racing For Relief Scholarship</w:t>
      </w:r>
    </w:p>
    <w:p w14:paraId="0926C2D2" w14:textId="77777777" w:rsidR="00485C9B" w:rsidRPr="00F3250A" w:rsidRDefault="00986BDA" w:rsidP="00986BDA">
      <w:p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A $500 Scholarship awarded to any student attending a post-secondary education in the next year and they must be a current senior or older.</w:t>
      </w:r>
    </w:p>
    <w:p w14:paraId="6E371B70" w14:textId="6E493297" w:rsidR="00986BDA" w:rsidRDefault="00986BDA" w:rsidP="00986B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Requirement</w:t>
      </w:r>
    </w:p>
    <w:p w14:paraId="532497E4" w14:textId="77777777" w:rsidR="00986BDA" w:rsidRPr="00F3250A" w:rsidRDefault="00986BDA" w:rsidP="00986B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 xml:space="preserve">Actively involved in the Racing </w:t>
      </w:r>
      <w:proofErr w:type="gramStart"/>
      <w:r w:rsidRPr="00F3250A">
        <w:rPr>
          <w:rFonts w:ascii="Times New Roman" w:hAnsi="Times New Roman" w:cs="Times New Roman"/>
        </w:rPr>
        <w:t>For</w:t>
      </w:r>
      <w:proofErr w:type="gramEnd"/>
      <w:r w:rsidRPr="00F3250A">
        <w:rPr>
          <w:rFonts w:ascii="Times New Roman" w:hAnsi="Times New Roman" w:cs="Times New Roman"/>
        </w:rPr>
        <w:t xml:space="preserve"> Relief organization through volunteering or by participating as a team member.  Involved applicants can also be a child or a sibling of a volunteer or a team member.</w:t>
      </w:r>
    </w:p>
    <w:p w14:paraId="3DE3D793" w14:textId="5E6FA3CF" w:rsidR="00986BDA" w:rsidRPr="00F3250A" w:rsidRDefault="00986BDA" w:rsidP="00986B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Applicant volunteers in the community.</w:t>
      </w:r>
      <w:r w:rsidR="003A3A28" w:rsidRPr="00F3250A">
        <w:rPr>
          <w:rFonts w:ascii="Times New Roman" w:hAnsi="Times New Roman" w:cs="Times New Roman"/>
        </w:rPr>
        <w:t xml:space="preserve"> See box below.</w:t>
      </w:r>
    </w:p>
    <w:p w14:paraId="68D202C2" w14:textId="77777777" w:rsidR="00986BDA" w:rsidRPr="0079705C" w:rsidRDefault="00986BDA" w:rsidP="00986B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705C">
        <w:rPr>
          <w:rFonts w:ascii="Times New Roman" w:hAnsi="Times New Roman" w:cs="Times New Roman"/>
          <w:b/>
          <w:sz w:val="24"/>
          <w:szCs w:val="24"/>
          <w:u w:val="single"/>
        </w:rPr>
        <w:t>Applicant Procedure</w:t>
      </w:r>
    </w:p>
    <w:p w14:paraId="5BC0BCF1" w14:textId="0846759D" w:rsidR="00986BDA" w:rsidRPr="00F3250A" w:rsidRDefault="00986BDA" w:rsidP="00986B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Complete and submit this scholarship application form to Attn: Scholarship Committee, PO Box 384 St. Henry, OH 45883 MUST be post marked by April 1, 202</w:t>
      </w:r>
      <w:r w:rsidR="00452B6C">
        <w:rPr>
          <w:rFonts w:ascii="Times New Roman" w:hAnsi="Times New Roman" w:cs="Times New Roman"/>
        </w:rPr>
        <w:t>5</w:t>
      </w:r>
    </w:p>
    <w:p w14:paraId="0C1D5C0B" w14:textId="3652255A" w:rsidR="00986BDA" w:rsidRPr="00F3250A" w:rsidRDefault="00986BDA" w:rsidP="00986B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 xml:space="preserve">Attach a short essay of 200 words or less on “How Racing </w:t>
      </w:r>
      <w:proofErr w:type="gramStart"/>
      <w:r w:rsidRPr="00F3250A">
        <w:rPr>
          <w:rFonts w:ascii="Times New Roman" w:hAnsi="Times New Roman" w:cs="Times New Roman"/>
        </w:rPr>
        <w:t>For</w:t>
      </w:r>
      <w:proofErr w:type="gramEnd"/>
      <w:r w:rsidRPr="00F3250A">
        <w:rPr>
          <w:rFonts w:ascii="Times New Roman" w:hAnsi="Times New Roman" w:cs="Times New Roman"/>
        </w:rPr>
        <w:t xml:space="preserve"> Relief has helped the community or has made an impact in your life”. Please don’t write your name on th</w:t>
      </w:r>
      <w:r w:rsidR="0023288C">
        <w:rPr>
          <w:rFonts w:ascii="Times New Roman" w:hAnsi="Times New Roman" w:cs="Times New Roman"/>
        </w:rPr>
        <w:t>e essay</w:t>
      </w:r>
      <w:r w:rsidRPr="00F3250A">
        <w:rPr>
          <w:rFonts w:ascii="Times New Roman" w:hAnsi="Times New Roman" w:cs="Times New Roman"/>
        </w:rPr>
        <w:t xml:space="preserve"> paper.</w:t>
      </w:r>
    </w:p>
    <w:p w14:paraId="5D60DA73" w14:textId="77777777" w:rsidR="00986BDA" w:rsidRDefault="00986BDA" w:rsidP="00986BD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Use of the Scholarship</w:t>
      </w:r>
    </w:p>
    <w:p w14:paraId="67A9606A" w14:textId="77777777" w:rsidR="00986BDA" w:rsidRPr="00F3250A" w:rsidRDefault="00986BDA" w:rsidP="00986BDA">
      <w:p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The scholarship may be used for approved post-secondary expenses and will be reimbursed by the organization upon proof of receipt.  Examples would be books, tuition, room and boards, and other related educational related expenses.</w:t>
      </w:r>
    </w:p>
    <w:p w14:paraId="67E4BF43" w14:textId="18F681C2" w:rsidR="00986BDA" w:rsidRPr="00F3250A" w:rsidRDefault="00986BDA" w:rsidP="00986BDA">
      <w:p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Please check all that applies to the applicant</w:t>
      </w:r>
      <w:r w:rsidR="00485C9B" w:rsidRPr="00F3250A">
        <w:rPr>
          <w:rFonts w:ascii="Times New Roman" w:hAnsi="Times New Roman" w:cs="Times New Roman"/>
        </w:rPr>
        <w:t xml:space="preserve"> that </w:t>
      </w:r>
      <w:r w:rsidR="00452B6C">
        <w:rPr>
          <w:rFonts w:ascii="Times New Roman" w:hAnsi="Times New Roman" w:cs="Times New Roman"/>
        </w:rPr>
        <w:t xml:space="preserve">may </w:t>
      </w:r>
      <w:r w:rsidR="00485C9B" w:rsidRPr="00F3250A">
        <w:rPr>
          <w:rFonts w:ascii="Times New Roman" w:hAnsi="Times New Roman" w:cs="Times New Roman"/>
        </w:rPr>
        <w:t xml:space="preserve">participate with Racing </w:t>
      </w:r>
      <w:proofErr w:type="gramStart"/>
      <w:r w:rsidR="00485C9B" w:rsidRPr="00F3250A">
        <w:rPr>
          <w:rFonts w:ascii="Times New Roman" w:hAnsi="Times New Roman" w:cs="Times New Roman"/>
        </w:rPr>
        <w:t>For</w:t>
      </w:r>
      <w:proofErr w:type="gramEnd"/>
      <w:r w:rsidR="00485C9B" w:rsidRPr="00F3250A">
        <w:rPr>
          <w:rFonts w:ascii="Times New Roman" w:hAnsi="Times New Roman" w:cs="Times New Roman"/>
        </w:rPr>
        <w:t xml:space="preserve"> Relief.</w:t>
      </w:r>
    </w:p>
    <w:tbl>
      <w:tblPr>
        <w:tblW w:w="8795" w:type="dxa"/>
        <w:tblInd w:w="475" w:type="dxa"/>
        <w:tblLook w:val="04A0" w:firstRow="1" w:lastRow="0" w:firstColumn="1" w:lastColumn="0" w:noHBand="0" w:noVBand="1"/>
      </w:tblPr>
      <w:tblGrid>
        <w:gridCol w:w="583"/>
        <w:gridCol w:w="1587"/>
        <w:gridCol w:w="606"/>
        <w:gridCol w:w="1820"/>
        <w:gridCol w:w="606"/>
        <w:gridCol w:w="1307"/>
        <w:gridCol w:w="583"/>
        <w:gridCol w:w="1150"/>
        <w:gridCol w:w="583"/>
      </w:tblGrid>
      <w:tr w:rsidR="00986BDA" w:rsidRPr="00295D3F" w14:paraId="747A2B62" w14:textId="77777777" w:rsidTr="00986BDA">
        <w:trPr>
          <w:trHeight w:val="39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57BD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4CD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Fire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FD5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CC50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50/50 Volunteer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D9CE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7BE8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Bowling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A31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0954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BB59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86BDA" w:rsidRPr="00295D3F" w14:paraId="127F69AF" w14:textId="77777777" w:rsidTr="00986BDA">
        <w:trPr>
          <w:trHeight w:val="37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3794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EEAC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EMS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2861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00A9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Race Volunteer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0AB1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0416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Golf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AD63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904C" w14:textId="61A95415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Sponsor</w:t>
            </w:r>
            <w:r w:rsidR="00452B6C">
              <w:rPr>
                <w:rFonts w:ascii="Arial" w:eastAsia="Times New Roman" w:hAnsi="Arial" w:cs="Arial"/>
                <w:sz w:val="16"/>
                <w:szCs w:val="16"/>
              </w:rPr>
              <w:t>ship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8B94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86BDA" w:rsidRPr="00295D3F" w14:paraId="79DF40F8" w14:textId="77777777" w:rsidTr="00986BDA">
        <w:trPr>
          <w:trHeight w:val="47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2BE7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01C7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Go Kart Racer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065D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D3CF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Parent run Fire/EMS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849D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61C2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Parent Races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50CE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B617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8698" w14:textId="77777777" w:rsidR="00986BDA" w:rsidRPr="00295D3F" w:rsidRDefault="00986BDA" w:rsidP="003D5B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95D3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3C99C20E" w14:textId="77777777" w:rsidR="00986BDA" w:rsidRPr="00986BDA" w:rsidRDefault="00986BDA" w:rsidP="00986BDA">
      <w:pPr>
        <w:rPr>
          <w:rFonts w:ascii="Times New Roman" w:hAnsi="Times New Roman" w:cs="Times New Roman"/>
          <w:sz w:val="16"/>
          <w:szCs w:val="16"/>
        </w:rPr>
      </w:pPr>
    </w:p>
    <w:p w14:paraId="2F02EF5C" w14:textId="441389C9" w:rsidR="00986BDA" w:rsidRPr="00F3250A" w:rsidRDefault="00986BDA" w:rsidP="00986BDA">
      <w:p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Student’s Name ______________________________________________________________</w:t>
      </w:r>
    </w:p>
    <w:p w14:paraId="1EA55884" w14:textId="77777777" w:rsidR="00986BDA" w:rsidRPr="00F3250A" w:rsidRDefault="00986BDA" w:rsidP="00986BDA">
      <w:p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Address _____________________________________________________________________</w:t>
      </w:r>
    </w:p>
    <w:p w14:paraId="48418D5B" w14:textId="77777777" w:rsidR="00986BDA" w:rsidRPr="00F3250A" w:rsidRDefault="00986BDA" w:rsidP="00986BDA">
      <w:p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Phone Number _______________________________________________________________</w:t>
      </w:r>
    </w:p>
    <w:p w14:paraId="15D8A7E4" w14:textId="77777777" w:rsidR="00986BDA" w:rsidRPr="00F3250A" w:rsidRDefault="00986BDA" w:rsidP="00986BDA">
      <w:p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Parents or Guardians ___________________________________________________________</w:t>
      </w:r>
    </w:p>
    <w:p w14:paraId="2270D2E8" w14:textId="77777777" w:rsidR="00986BDA" w:rsidRPr="00F3250A" w:rsidRDefault="00986BDA" w:rsidP="00986BDA">
      <w:p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Post-Secondary or College Choice ________________________________________________</w:t>
      </w:r>
    </w:p>
    <w:p w14:paraId="5D57E32C" w14:textId="77777777" w:rsidR="00986BDA" w:rsidRPr="00F3250A" w:rsidRDefault="00986BDA" w:rsidP="00986BDA">
      <w:p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College Major (if known) _______________________________________________________</w:t>
      </w:r>
    </w:p>
    <w:p w14:paraId="0FB30779" w14:textId="77777777" w:rsidR="00986BDA" w:rsidRPr="00F3250A" w:rsidRDefault="00986BDA" w:rsidP="00986BDA">
      <w:pPr>
        <w:rPr>
          <w:rFonts w:ascii="Times New Roman" w:hAnsi="Times New Roman" w:cs="Times New Roman"/>
        </w:rPr>
      </w:pPr>
      <w:r w:rsidRPr="00F3250A">
        <w:rPr>
          <w:rFonts w:ascii="Times New Roman" w:hAnsi="Times New Roman" w:cs="Times New Roman"/>
        </w:rPr>
        <w:t>Have you received this Scholarship in the Past. ________YES     or     _________NO</w:t>
      </w:r>
    </w:p>
    <w:p w14:paraId="7FAE9216" w14:textId="471B18E4" w:rsidR="00997776" w:rsidRPr="00997776" w:rsidRDefault="00986BDA" w:rsidP="00AB7649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Applicant ____________________________ Date ________________________</w:t>
      </w:r>
    </w:p>
    <w:sectPr w:rsidR="00997776" w:rsidRPr="00997776" w:rsidSect="00F3250A">
      <w:footerReference w:type="default" r:id="rId10"/>
      <w:pgSz w:w="12240" w:h="15840"/>
      <w:pgMar w:top="720" w:right="864" w:bottom="15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963B" w14:textId="77777777" w:rsidR="00D64294" w:rsidRDefault="00D64294" w:rsidP="00997776">
      <w:pPr>
        <w:spacing w:after="0" w:line="240" w:lineRule="auto"/>
      </w:pPr>
      <w:r>
        <w:separator/>
      </w:r>
    </w:p>
  </w:endnote>
  <w:endnote w:type="continuationSeparator" w:id="0">
    <w:p w14:paraId="76ABE5B8" w14:textId="77777777" w:rsidR="00D64294" w:rsidRDefault="00D64294" w:rsidP="009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D5A28" w14:textId="11892709" w:rsidR="00855171" w:rsidRDefault="00855171" w:rsidP="00855171">
    <w:pPr>
      <w:pStyle w:val="Footer"/>
      <w:jc w:val="center"/>
    </w:pPr>
    <w:r>
      <w:t>202</w:t>
    </w:r>
    <w:r w:rsidR="00452B6C">
      <w:t>5</w:t>
    </w:r>
    <w:r>
      <w:t xml:space="preserve"> Scholarship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D3D6E" w14:textId="77777777" w:rsidR="00D64294" w:rsidRDefault="00D64294" w:rsidP="00997776">
      <w:pPr>
        <w:spacing w:after="0" w:line="240" w:lineRule="auto"/>
      </w:pPr>
      <w:r>
        <w:separator/>
      </w:r>
    </w:p>
  </w:footnote>
  <w:footnote w:type="continuationSeparator" w:id="0">
    <w:p w14:paraId="187B7DAC" w14:textId="77777777" w:rsidR="00D64294" w:rsidRDefault="00D64294" w:rsidP="0099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449C"/>
    <w:multiLevelType w:val="hybridMultilevel"/>
    <w:tmpl w:val="C1F6A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C65FE"/>
    <w:multiLevelType w:val="hybridMultilevel"/>
    <w:tmpl w:val="31387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07305">
    <w:abstractNumId w:val="1"/>
  </w:num>
  <w:num w:numId="2" w16cid:durableId="91169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76"/>
    <w:rsid w:val="000A00DA"/>
    <w:rsid w:val="00112792"/>
    <w:rsid w:val="0013677B"/>
    <w:rsid w:val="00147BB8"/>
    <w:rsid w:val="00186A90"/>
    <w:rsid w:val="001D7018"/>
    <w:rsid w:val="0023288C"/>
    <w:rsid w:val="00294E9A"/>
    <w:rsid w:val="003474A8"/>
    <w:rsid w:val="003A3A28"/>
    <w:rsid w:val="00452B6C"/>
    <w:rsid w:val="00485C9B"/>
    <w:rsid w:val="00807A64"/>
    <w:rsid w:val="00855171"/>
    <w:rsid w:val="008C5EEC"/>
    <w:rsid w:val="0090725E"/>
    <w:rsid w:val="00986BDA"/>
    <w:rsid w:val="00993DA3"/>
    <w:rsid w:val="00997776"/>
    <w:rsid w:val="009B7CCF"/>
    <w:rsid w:val="00AB7649"/>
    <w:rsid w:val="00B42D2E"/>
    <w:rsid w:val="00B83E66"/>
    <w:rsid w:val="00CF2509"/>
    <w:rsid w:val="00D46B7C"/>
    <w:rsid w:val="00D64294"/>
    <w:rsid w:val="00DC070E"/>
    <w:rsid w:val="00DE5BE5"/>
    <w:rsid w:val="00E1608E"/>
    <w:rsid w:val="00EA67E1"/>
    <w:rsid w:val="00F077C0"/>
    <w:rsid w:val="00F3250A"/>
    <w:rsid w:val="00F4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3951"/>
  <w15:docId w15:val="{B5B6C381-B138-48FA-9B51-F96057EF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7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776"/>
  </w:style>
  <w:style w:type="paragraph" w:styleId="Footer">
    <w:name w:val="footer"/>
    <w:basedOn w:val="Normal"/>
    <w:link w:val="FooterChar"/>
    <w:uiPriority w:val="99"/>
    <w:unhideWhenUsed/>
    <w:rsid w:val="0099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776"/>
  </w:style>
  <w:style w:type="character" w:styleId="Hyperlink">
    <w:name w:val="Hyperlink"/>
    <w:basedOn w:val="DefaultParagraphFont"/>
    <w:uiPriority w:val="99"/>
    <w:unhideWhenUsed/>
    <w:rsid w:val="009977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7649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acing4reli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8BAB-BED7-4750-9C61-2CB2F868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Siefring</dc:creator>
  <cp:lastModifiedBy>Siefring</cp:lastModifiedBy>
  <cp:revision>21</cp:revision>
  <cp:lastPrinted>2024-11-14T01:38:00Z</cp:lastPrinted>
  <dcterms:created xsi:type="dcterms:W3CDTF">2022-12-27T23:39:00Z</dcterms:created>
  <dcterms:modified xsi:type="dcterms:W3CDTF">2024-11-14T01:38:00Z</dcterms:modified>
</cp:coreProperties>
</file>